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62D" w:rsidRDefault="00F42E2F" w:rsidP="00B82E78">
      <w:pPr>
        <w:jc w:val="both"/>
        <w:rPr>
          <w:rFonts w:ascii="Arial" w:hAnsi="Arial" w:cs="Arial"/>
          <w:b/>
          <w:bCs/>
          <w:color w:val="000000"/>
          <w:kern w:val="36"/>
        </w:rPr>
      </w:pPr>
      <w:r>
        <w:rPr>
          <w:rFonts w:ascii="Arial" w:hAnsi="Arial" w:cs="Arial"/>
          <w:b/>
          <w:bCs/>
          <w:color w:val="000000"/>
          <w:kern w:val="36"/>
        </w:rPr>
        <w:t>Как правильно выбрать авто инструмент</w:t>
      </w:r>
    </w:p>
    <w:p w:rsidR="00B82E78" w:rsidRPr="00B82E78" w:rsidRDefault="00B82E78" w:rsidP="00B82E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сегодняшний день в продаже имеется огромный ассортимент ключей, и разница в ценах фантастическая. Нередко, желающие сэкономить, разочаровываются в своей покупке. Что нужно знать о ключах, чтобы избежать ошибок. О том, как правильно выбрать авто инструмент, расскажет эта статья.</w:t>
      </w:r>
    </w:p>
    <w:p w:rsidR="00B82E78" w:rsidRPr="00B82E78" w:rsidRDefault="00B82E78" w:rsidP="00B82E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Качество авто инструмента, и, конечно же, его цена зависит от многих параметров.</w:t>
      </w:r>
      <w:r w:rsidRPr="00B82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Например, от марки используемых материалов до технологии изготовления. От этих параметров зависит прочность изделия, точность рабочих размеров и износостойкость. Не менее важным является характер обработки поверхности, правильная геометрическая форма, вес, наличие гальванического покрытия. Предоставляемые гарантии производителем свидетельствуют о надежности изделия и его прочности.</w:t>
      </w:r>
      <w:bookmarkStart w:id="0" w:name="_GoBack"/>
      <w:bookmarkEnd w:id="0"/>
    </w:p>
    <w:p w:rsidR="00B82E78" w:rsidRPr="00B82E78" w:rsidRDefault="00B82E78" w:rsidP="00B82E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Классификация</w:t>
      </w:r>
    </w:p>
    <w:p w:rsidR="00B82E78" w:rsidRPr="00B82E78" w:rsidRDefault="00B82E78" w:rsidP="00B82E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Все изделия делятся на профессиональные и </w:t>
      </w:r>
      <w:proofErr w:type="gramStart"/>
      <w:r w:rsidRPr="00B82E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полу-профессиональные</w:t>
      </w:r>
      <w:proofErr w:type="gramEnd"/>
      <w:r w:rsidRPr="00B82E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авто инструменты.</w:t>
      </w:r>
    </w:p>
    <w:p w:rsidR="00B82E78" w:rsidRPr="00B82E78" w:rsidRDefault="00B82E78" w:rsidP="00B82E78">
      <w:pPr>
        <w:numPr>
          <w:ilvl w:val="0"/>
          <w:numId w:val="1"/>
        </w:numPr>
        <w:spacing w:before="100" w:beforeAutospacing="1" w:after="100" w:afterAutospacing="1" w:line="360" w:lineRule="auto"/>
        <w:ind w:left="70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 профессиональным видам относятся изделия</w:t>
      </w:r>
      <w:r w:rsidRPr="00B82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производящиеся из высокосортных сталей по сложной технологии. Такие инструменты имеют отличное качество, на них предоставляется долгосрочная гарантия, но стоят они дорого.</w:t>
      </w:r>
    </w:p>
    <w:p w:rsidR="00B82E78" w:rsidRPr="00B82E78" w:rsidRDefault="00B82E78" w:rsidP="00B82E78">
      <w:pPr>
        <w:numPr>
          <w:ilvl w:val="0"/>
          <w:numId w:val="2"/>
        </w:numPr>
        <w:spacing w:before="100" w:beforeAutospacing="1" w:after="100" w:afterAutospacing="1" w:line="360" w:lineRule="auto"/>
        <w:ind w:left="70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К </w:t>
      </w:r>
      <w:proofErr w:type="gramStart"/>
      <w:r w:rsidRPr="00B82E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полу-профессиональным</w:t>
      </w:r>
      <w:proofErr w:type="gramEnd"/>
      <w:r w:rsidRPr="00B82E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вариантам относятся изделия</w:t>
      </w:r>
      <w:r w:rsidRPr="00B82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которые используют в домашних условиях или на СТО. Они изготавливаются из дешевых материалов и по упрощенной технологии. Поэтому качество и стоимость таких изделий, естественно, ниже.</w:t>
      </w:r>
    </w:p>
    <w:p w:rsidR="00B82E78" w:rsidRPr="00B82E78" w:rsidRDefault="00B82E78" w:rsidP="00B82E78">
      <w:pPr>
        <w:numPr>
          <w:ilvl w:val="0"/>
          <w:numId w:val="3"/>
        </w:numPr>
        <w:spacing w:before="100" w:beforeAutospacing="1" w:after="100" w:afterAutospacing="1" w:line="360" w:lineRule="auto"/>
        <w:ind w:left="70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Существуют еще «бутафорские» изделия.</w:t>
      </w:r>
      <w:r w:rsidRPr="00B82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Они очень дешевые, у них отсутствует точность размеров, и присуща пониженная прочность.</w:t>
      </w:r>
    </w:p>
    <w:p w:rsidR="00B82E78" w:rsidRPr="00B82E78" w:rsidRDefault="00B82E78" w:rsidP="00B82E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изделия могут сломаться при первой же попытке открутить или закрутить резьбовые соединения.</w:t>
      </w:r>
    </w:p>
    <w:p w:rsidR="00B82E78" w:rsidRPr="00B82E78" w:rsidRDefault="00B82E78" w:rsidP="00B82E78">
      <w:pPr>
        <w:numPr>
          <w:ilvl w:val="0"/>
          <w:numId w:val="4"/>
        </w:numPr>
        <w:spacing w:before="100" w:beforeAutospacing="1" w:after="100" w:afterAutospacing="1" w:line="360" w:lineRule="auto"/>
        <w:ind w:left="70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Также встречаются ключи кустарного производства</w:t>
      </w:r>
      <w:r w:rsidRPr="00B82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которые изготавливают в небольших мастерских. Они отличаются плохой обработкой поверхности и грубым литьем.</w:t>
      </w:r>
    </w:p>
    <w:p w:rsidR="00B82E78" w:rsidRPr="00B82E78" w:rsidRDefault="00B82E78" w:rsidP="00B82E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Слагаемые качества для профессионалов</w:t>
      </w:r>
    </w:p>
    <w:p w:rsidR="00B82E78" w:rsidRPr="00B82E78" w:rsidRDefault="00B82E78" w:rsidP="00B82E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Качество авто инструмента закладывается при его производстве, и зависит от количества и содержания операций.</w:t>
      </w:r>
      <w:r w:rsidRPr="00B82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производителей такие операции не меняются десятилетиями. Весь процесс состоит из 40 этапов. Контроль качества осуществляется на каждом этапе операции, чтобы свести процент брака к нулю.</w:t>
      </w:r>
    </w:p>
    <w:p w:rsidR="00B82E78" w:rsidRPr="00B82E78" w:rsidRDefault="00B82E78" w:rsidP="00B82E78">
      <w:pPr>
        <w:numPr>
          <w:ilvl w:val="0"/>
          <w:numId w:val="5"/>
        </w:numPr>
        <w:spacing w:before="100" w:beforeAutospacing="1" w:after="100" w:afterAutospacing="1" w:line="360" w:lineRule="auto"/>
        <w:ind w:left="70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Заготовку, вырубленную из металла, подвергают горячей штамповке, затем упрочняют ковкой под прессом. Это делается для обеспечения твердости металла.</w:t>
      </w:r>
    </w:p>
    <w:p w:rsidR="00B82E78" w:rsidRPr="00B82E78" w:rsidRDefault="00B82E78" w:rsidP="00B82E78">
      <w:pPr>
        <w:numPr>
          <w:ilvl w:val="0"/>
          <w:numId w:val="6"/>
        </w:numPr>
        <w:spacing w:before="100" w:beforeAutospacing="1" w:after="100" w:afterAutospacing="1" w:line="360" w:lineRule="auto"/>
        <w:ind w:left="70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того, как ключу придадут форму, выполняется закаливание и обжиг.</w:t>
      </w:r>
    </w:p>
    <w:p w:rsidR="00B82E78" w:rsidRPr="00B82E78" w:rsidRDefault="00B82E78" w:rsidP="00B82E78">
      <w:pPr>
        <w:numPr>
          <w:ilvl w:val="0"/>
          <w:numId w:val="7"/>
        </w:numPr>
        <w:spacing w:before="100" w:beforeAutospacing="1" w:after="100" w:afterAutospacing="1" w:line="360" w:lineRule="auto"/>
        <w:ind w:left="70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Окончательный этап - шлифовка ключа, где инструмент получает точные размеры. Рабочие кромки ключа, которые подвергаются повышенной нагрузке, упрочняют индукционным закаливанием.</w:t>
      </w:r>
    </w:p>
    <w:p w:rsidR="00B82E78" w:rsidRPr="00B82E78" w:rsidRDefault="00B82E78" w:rsidP="00B82E78">
      <w:pPr>
        <w:numPr>
          <w:ilvl w:val="0"/>
          <w:numId w:val="8"/>
        </w:numPr>
        <w:spacing w:before="100" w:beforeAutospacing="1" w:after="100" w:afterAutospacing="1" w:line="360" w:lineRule="auto"/>
        <w:ind w:left="70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Поверхность ключей подвергают обработке: какие-то участки ключей полируют, какие-то делают шероховатыми или гладкими.</w:t>
      </w:r>
    </w:p>
    <w:p w:rsidR="00B82E78" w:rsidRPr="00B82E78" w:rsidRDefault="00B82E78" w:rsidP="00B82E78">
      <w:pPr>
        <w:numPr>
          <w:ilvl w:val="0"/>
          <w:numId w:val="9"/>
        </w:numPr>
        <w:spacing w:before="100" w:beforeAutospacing="1" w:after="100" w:afterAutospacing="1" w:line="360" w:lineRule="auto"/>
        <w:ind w:left="70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последнем этапе проходит никелирование, </w:t>
      </w:r>
      <w:proofErr w:type="spellStart"/>
      <w:r w:rsidRPr="00B82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фосфатирование</w:t>
      </w:r>
      <w:proofErr w:type="spellEnd"/>
      <w:r w:rsidRPr="00B82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хромирование. Такое покрытие обеспечивает антикоррозийную защиту и повышает износостойкость.</w:t>
      </w:r>
    </w:p>
    <w:p w:rsidR="00B82E78" w:rsidRPr="00B82E78" w:rsidRDefault="00B82E78" w:rsidP="00B82E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Качественные ключи изготавливаются из</w:t>
      </w:r>
      <w:r w:rsidRPr="00B82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стали, легированные хромом, молибденом или ванадием. Количеством таких добавок определяется прочность, износоустойчивость и стоимость будущего инструмента.</w:t>
      </w:r>
    </w:p>
    <w:p w:rsidR="00B82E78" w:rsidRPr="00B82E78" w:rsidRDefault="00B82E78" w:rsidP="00B82E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Золотая середина для </w:t>
      </w:r>
      <w:proofErr w:type="gramStart"/>
      <w:r w:rsidRPr="00B82E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авто-владельца</w:t>
      </w:r>
      <w:proofErr w:type="gramEnd"/>
    </w:p>
    <w:p w:rsidR="00B82E78" w:rsidRPr="00B82E78" w:rsidRDefault="00B82E78" w:rsidP="00B82E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Авто инструменты российского производства изготавливают</w:t>
      </w:r>
      <w:r w:rsidRPr="00B82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также из стали различной степени легирования, но по упрощенной технологии, поэтому они стоят дешевле. В то же время качество ключей позволяет использовать их на СТО и в домашних условиях. Советский ГОСТ следил за соблюдением технологии и браковал некачественный металл. Танковые ремонтные наборы отличались большой прочностью, и были вечными. Импортным инструментам они уступали только по внешнему виду и весу.</w:t>
      </w:r>
    </w:p>
    <w:p w:rsidR="00B82E78" w:rsidRPr="00B82E78" w:rsidRDefault="00B82E78" w:rsidP="00B82E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Деньги, выброшенные на ветер</w:t>
      </w:r>
    </w:p>
    <w:p w:rsidR="00B82E78" w:rsidRPr="00B82E78" w:rsidRDefault="00B82E78" w:rsidP="00B82E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Инструменты производства таких стран, как Китай, Тайвань, Вьетнам</w:t>
      </w:r>
      <w:r w:rsidRPr="00B82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изготавливаются из металлов низкого качества. Их технология производства состоит из двух операций - литья и нанесения покрытия, без механической обработки. Такие инструменты ломаются от минимального усилия, и пригодны лишь для украшения багажника автомобиля или гаража.</w:t>
      </w:r>
    </w:p>
    <w:p w:rsidR="00B82E78" w:rsidRPr="00B82E78" w:rsidRDefault="00B82E78" w:rsidP="00B82E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выборе недорогих авто инструментов надо убедиться в отсутствии дефектов, и проверить соответствие размеров ключей.</w:t>
      </w:r>
    </w:p>
    <w:p w:rsidR="00B82E78" w:rsidRPr="00B82E78" w:rsidRDefault="00B82E78" w:rsidP="00B82E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Вопрос гарантии</w:t>
      </w:r>
    </w:p>
    <w:p w:rsidR="00B82E78" w:rsidRPr="00B82E78" w:rsidRDefault="00B82E78" w:rsidP="00B82E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Производители качественных авто инструментов дают гарантию на весь период эксплуатации.</w:t>
      </w:r>
      <w:r w:rsidRPr="00B82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Если поломка авто инструмента все же произошла, и по вине производителя, его обязательно заменят новым. А вот фирмы среднего и низкого качества гарантию на свою продукцию не предоставляют.</w:t>
      </w:r>
    </w:p>
    <w:p w:rsidR="00B82E78" w:rsidRPr="00B82E78" w:rsidRDefault="00B82E78" w:rsidP="00B82E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В фирменных инструментах все продумано до мелочей.</w:t>
      </w:r>
      <w:r w:rsidRPr="00B82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Жало отвертки из монолитной заготовки имеет упрочненный кончик из высоколегированной стали, или может иметь шероховатое напыление, чтобы отвертка не соскальзывала в шлицах винтов.</w:t>
      </w:r>
    </w:p>
    <w:p w:rsidR="00B82E78" w:rsidRPr="00B82E78" w:rsidRDefault="00B82E78" w:rsidP="00B82E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2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рукоятках имеются резиновые вставки, чтобы не скользил в руке.</w:t>
      </w:r>
    </w:p>
    <w:p w:rsidR="00F42E2F" w:rsidRDefault="00B82E78" w:rsidP="00B82E78">
      <w:pPr>
        <w:jc w:val="both"/>
      </w:pPr>
      <w:r w:rsidRPr="00B82E7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Ирина Гудкова</w:t>
      </w:r>
    </w:p>
    <w:sectPr w:rsidR="00F4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4328"/>
    <w:multiLevelType w:val="multilevel"/>
    <w:tmpl w:val="388E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16ABD"/>
    <w:multiLevelType w:val="multilevel"/>
    <w:tmpl w:val="6354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50586"/>
    <w:multiLevelType w:val="multilevel"/>
    <w:tmpl w:val="2FB4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3436D"/>
    <w:multiLevelType w:val="multilevel"/>
    <w:tmpl w:val="D4B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E419DC"/>
    <w:multiLevelType w:val="multilevel"/>
    <w:tmpl w:val="9726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0E79C7"/>
    <w:multiLevelType w:val="multilevel"/>
    <w:tmpl w:val="1726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5B0E8E"/>
    <w:multiLevelType w:val="multilevel"/>
    <w:tmpl w:val="06C2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1E54F7"/>
    <w:multiLevelType w:val="multilevel"/>
    <w:tmpl w:val="A33E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1A04DE"/>
    <w:multiLevelType w:val="multilevel"/>
    <w:tmpl w:val="B5C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2F"/>
    <w:rsid w:val="00B82E78"/>
    <w:rsid w:val="00CC2C02"/>
    <w:rsid w:val="00EB3099"/>
    <w:rsid w:val="00F4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AB9C"/>
  <w15:chartTrackingRefBased/>
  <w15:docId w15:val="{1BF2FBB1-9DDE-40E0-9838-B527F3CA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82E78"/>
    <w:rPr>
      <w:i/>
      <w:iCs/>
    </w:rPr>
  </w:style>
  <w:style w:type="paragraph" w:styleId="a4">
    <w:name w:val="Normal (Web)"/>
    <w:basedOn w:val="a"/>
    <w:uiPriority w:val="99"/>
    <w:semiHidden/>
    <w:unhideWhenUsed/>
    <w:rsid w:val="00B8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2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398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1E1E3"/>
                <w:bottom w:val="none" w:sz="0" w:space="0" w:color="auto"/>
                <w:right w:val="none" w:sz="0" w:space="0" w:color="auto"/>
              </w:divBdr>
              <w:divsChild>
                <w:div w:id="153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58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1E1E3"/>
                <w:bottom w:val="none" w:sz="0" w:space="0" w:color="auto"/>
                <w:right w:val="none" w:sz="0" w:space="0" w:color="auto"/>
              </w:divBdr>
              <w:divsChild>
                <w:div w:id="1356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82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1E1E3"/>
                <w:bottom w:val="none" w:sz="0" w:space="0" w:color="auto"/>
                <w:right w:val="none" w:sz="0" w:space="0" w:color="auto"/>
              </w:divBdr>
              <w:divsChild>
                <w:div w:id="17312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5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04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491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1E1E3"/>
                <w:bottom w:val="none" w:sz="0" w:space="0" w:color="auto"/>
                <w:right w:val="none" w:sz="0" w:space="0" w:color="auto"/>
              </w:divBdr>
              <w:divsChild>
                <w:div w:id="1439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YaroshenkoSM</dc:creator>
  <cp:keywords/>
  <dc:description/>
  <cp:lastModifiedBy>YaroshenkoSM</cp:lastModifiedBy>
  <cp:revision>1</cp:revision>
  <dcterms:created xsi:type="dcterms:W3CDTF">2019-04-30T06:42:00Z</dcterms:created>
  <dcterms:modified xsi:type="dcterms:W3CDTF">2019-04-30T07:10:00Z</dcterms:modified>
</cp:coreProperties>
</file>